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CA0C" w14:textId="36082952" w:rsidR="009C5592" w:rsidRDefault="00000000" w:rsidP="00CF7F57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  <w:r>
        <w:rPr>
          <w:rFonts w:ascii="黑体" w:eastAsia="黑体" w:hAnsi="黑体"/>
          <w:sz w:val="30"/>
          <w:szCs w:val="30"/>
        </w:rPr>
        <w:tab/>
      </w:r>
    </w:p>
    <w:p w14:paraId="5F1DEB93" w14:textId="77777777" w:rsidR="009C5592" w:rsidRDefault="00000000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中国节能协会绿色高效用能产品专委会</w:t>
      </w:r>
    </w:p>
    <w:p w14:paraId="19E34F9B" w14:textId="77777777" w:rsidR="009C5592" w:rsidRDefault="00000000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单位成员申请表</w:t>
      </w:r>
    </w:p>
    <w:p w14:paraId="4071A1AF" w14:textId="77777777" w:rsidR="009C5592" w:rsidRDefault="00000000">
      <w:pPr>
        <w:spacing w:line="480" w:lineRule="exact"/>
        <w:jc w:val="right"/>
        <w:rPr>
          <w:szCs w:val="21"/>
        </w:rPr>
      </w:pPr>
      <w:r>
        <w:rPr>
          <w:rFonts w:ascii="宋体" w:hAnsi="宋体" w:hint="eastAsia"/>
          <w:szCs w:val="21"/>
        </w:rPr>
        <w:t>编号________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842"/>
        <w:gridCol w:w="9"/>
        <w:gridCol w:w="1270"/>
        <w:gridCol w:w="6"/>
        <w:gridCol w:w="1134"/>
        <w:gridCol w:w="567"/>
      </w:tblGrid>
      <w:tr w:rsidR="009C5592" w14:paraId="2F0A8E0A" w14:textId="77777777">
        <w:trPr>
          <w:trHeight w:val="1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F23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单位名称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660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9F5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单位性质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A3A" w14:textId="77777777" w:rsidR="009C5592" w:rsidRDefault="009C5592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</w:tr>
      <w:tr w:rsidR="009C5592" w14:paraId="6C037741" w14:textId="77777777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D99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通信地址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E9DD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09D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地址邮编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BE6" w14:textId="77777777" w:rsidR="009C5592" w:rsidRDefault="009C5592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</w:tr>
      <w:tr w:rsidR="009C5592" w14:paraId="0403ECE5" w14:textId="77777777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FB5D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法人代表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F746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620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>固话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078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313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84AF" w14:textId="77777777" w:rsidR="009C5592" w:rsidRDefault="009C5592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</w:tr>
      <w:tr w:rsidR="009C5592" w14:paraId="4FE16052" w14:textId="77777777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ACF7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企业代码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3CF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8E5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注册资金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19C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2541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成立时间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2AEB" w14:textId="77777777" w:rsidR="009C5592" w:rsidRDefault="009C5592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</w:tr>
      <w:tr w:rsidR="009C5592" w14:paraId="7A46B0E3" w14:textId="77777777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9CF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单位人数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E2E1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B2EC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技术人员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1D7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13C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年营业额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340" w14:textId="77777777" w:rsidR="009C5592" w:rsidRDefault="009C5592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</w:tr>
      <w:tr w:rsidR="009C5592" w14:paraId="768976F7" w14:textId="77777777">
        <w:trPr>
          <w:trHeight w:val="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160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B8E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2D1" w14:textId="77777777" w:rsidR="009C5592" w:rsidRDefault="00000000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3C10" w14:textId="77777777" w:rsidR="009C5592" w:rsidRDefault="009C5592">
            <w:pPr>
              <w:adjustRightInd w:val="0"/>
              <w:snapToGrid w:val="0"/>
              <w:spacing w:beforeLines="50" w:before="156" w:afterLines="50" w:after="156" w:line="276" w:lineRule="auto"/>
              <w:rPr>
                <w:rFonts w:ascii="方正仿宋_GBK" w:eastAsia="方正仿宋_GBK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E716" w14:textId="77777777" w:rsidR="009C5592" w:rsidRDefault="00000000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手机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673" w14:textId="77777777" w:rsidR="009C5592" w:rsidRDefault="009C5592">
            <w:pPr>
              <w:spacing w:beforeLines="50" w:before="156" w:afterLines="50" w:after="156" w:line="276" w:lineRule="auto"/>
              <w:jc w:val="left"/>
              <w:rPr>
                <w:rFonts w:ascii="方正仿宋_GBK" w:eastAsia="方正仿宋_GBK" w:hAns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35A" w14:textId="77777777" w:rsidR="009C5592" w:rsidRDefault="00000000">
            <w:pPr>
              <w:spacing w:beforeLines="50" w:before="156" w:afterLines="50" w:after="156" w:line="276" w:lineRule="auto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E-mail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AEA" w14:textId="77777777" w:rsidR="009C5592" w:rsidRDefault="009C5592">
            <w:pPr>
              <w:spacing w:beforeLines="50" w:before="156" w:afterLines="50" w:after="156" w:line="276" w:lineRule="auto"/>
              <w:rPr>
                <w:rFonts w:ascii="方正仿宋_GBK" w:eastAsia="方正仿宋_GBK" w:hAnsi="宋体"/>
              </w:rPr>
            </w:pPr>
          </w:p>
        </w:tc>
      </w:tr>
      <w:tr w:rsidR="009C5592" w14:paraId="7F669053" w14:textId="77777777">
        <w:trPr>
          <w:cantSplit/>
          <w:trHeight w:val="44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845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  <w:color w:val="FF0000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拟申请成为专委会会员（在对应级别会员后打“√” ）</w:t>
            </w:r>
          </w:p>
        </w:tc>
      </w:tr>
      <w:tr w:rsidR="009C5592" w14:paraId="6B02C70A" w14:textId="77777777">
        <w:trPr>
          <w:cantSplit/>
          <w:trHeight w:val="867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860" w14:textId="77777777" w:rsidR="009C5592" w:rsidRDefault="00000000">
            <w:pPr>
              <w:spacing w:line="480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□副主任委员单位                       □委员单位</w:t>
            </w:r>
          </w:p>
        </w:tc>
      </w:tr>
      <w:tr w:rsidR="009C5592" w14:paraId="20926F02" w14:textId="77777777">
        <w:trPr>
          <w:cantSplit/>
          <w:trHeight w:val="42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55D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单位简介</w:t>
            </w:r>
          </w:p>
        </w:tc>
      </w:tr>
      <w:tr w:rsidR="009C5592" w14:paraId="1EEC22E3" w14:textId="77777777">
        <w:trPr>
          <w:cantSplit/>
          <w:trHeight w:val="42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A9F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5DD656C2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02CB37E2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492B7FB0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24CE71B0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</w:tc>
      </w:tr>
      <w:tr w:rsidR="009C5592" w14:paraId="6951E87D" w14:textId="77777777">
        <w:trPr>
          <w:cantSplit/>
          <w:trHeight w:val="42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FE9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绿色高效方面工作成效介绍</w:t>
            </w:r>
          </w:p>
        </w:tc>
      </w:tr>
      <w:tr w:rsidR="009C5592" w14:paraId="6B58C453" w14:textId="77777777">
        <w:trPr>
          <w:cantSplit/>
          <w:trHeight w:val="42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45E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6D212E69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2CFE6F0D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37F717C5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1D57B670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48FEA04F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</w:tc>
      </w:tr>
      <w:tr w:rsidR="009C5592" w14:paraId="42A6BF1F" w14:textId="77777777">
        <w:trPr>
          <w:cantSplit/>
          <w:trHeight w:val="382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4E2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对绿色高效用能产品专委会工作的建议</w:t>
            </w:r>
          </w:p>
        </w:tc>
      </w:tr>
      <w:tr w:rsidR="009C5592" w14:paraId="29B61338" w14:textId="77777777">
        <w:trPr>
          <w:cantSplit/>
          <w:trHeight w:val="1162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D1E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7BDB5E1A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</w:tc>
      </w:tr>
      <w:tr w:rsidR="009C5592" w14:paraId="6CFF072A" w14:textId="77777777">
        <w:trPr>
          <w:cantSplit/>
          <w:trHeight w:val="403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3EA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单位意见</w:t>
            </w:r>
          </w:p>
        </w:tc>
      </w:tr>
      <w:tr w:rsidR="009C5592" w14:paraId="7CF2E575" w14:textId="77777777">
        <w:trPr>
          <w:cantSplit/>
          <w:trHeight w:val="240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A53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61D89390" w14:textId="77777777" w:rsidR="009C5592" w:rsidRDefault="00000000">
            <w:pPr>
              <w:spacing w:line="276" w:lineRule="auto"/>
              <w:ind w:firstLineChars="2300" w:firstLine="5520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法人代表签字：</w:t>
            </w:r>
          </w:p>
          <w:p w14:paraId="4CA1EB1B" w14:textId="77777777" w:rsidR="009C5592" w:rsidRDefault="00000000">
            <w:pPr>
              <w:spacing w:line="276" w:lineRule="auto"/>
              <w:ind w:firstLineChars="2350" w:firstLine="5640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（单位盖章）</w:t>
            </w:r>
          </w:p>
          <w:p w14:paraId="7AC544F2" w14:textId="77777777" w:rsidR="009C5592" w:rsidRDefault="00000000">
            <w:pPr>
              <w:spacing w:line="276" w:lineRule="auto"/>
              <w:ind w:right="480"/>
              <w:jc w:val="center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9C5592" w14:paraId="43B24378" w14:textId="77777777">
        <w:trPr>
          <w:cantSplit/>
          <w:trHeight w:val="808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8ED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中国节能协会绿色高效用能产品专委</w:t>
            </w:r>
            <w:proofErr w:type="gramStart"/>
            <w:r>
              <w:rPr>
                <w:rFonts w:ascii="方正仿宋_GBK" w:eastAsia="方正仿宋_GBK" w:hAnsi="宋体" w:hint="eastAsia"/>
                <w:sz w:val="24"/>
              </w:rPr>
              <w:t>会意见</w:t>
            </w:r>
            <w:proofErr w:type="gramEnd"/>
          </w:p>
        </w:tc>
      </w:tr>
      <w:tr w:rsidR="009C5592" w14:paraId="2DC05B3B" w14:textId="77777777">
        <w:trPr>
          <w:cantSplit/>
          <w:trHeight w:val="1833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55A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  <w:p w14:paraId="49B2809B" w14:textId="77777777" w:rsidR="009C5592" w:rsidRDefault="00000000">
            <w:pPr>
              <w:spacing w:line="276" w:lineRule="auto"/>
              <w:ind w:firstLineChars="2350" w:firstLine="5640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（单位盖章）</w:t>
            </w:r>
          </w:p>
          <w:p w14:paraId="5FFC9C03" w14:textId="77777777" w:rsidR="009C5592" w:rsidRDefault="00000000">
            <w:pPr>
              <w:spacing w:line="276" w:lineRule="auto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</w:t>
            </w:r>
            <w:r>
              <w:rPr>
                <w:rFonts w:ascii="方正仿宋_GBK" w:eastAsia="方正仿宋_GBK" w:hAnsi="宋体"/>
                <w:sz w:val="24"/>
              </w:rPr>
              <w:t xml:space="preserve">                   </w:t>
            </w:r>
            <w:r>
              <w:rPr>
                <w:rFonts w:ascii="方正仿宋_GBK" w:eastAsia="方正仿宋_GBK" w:hAnsi="宋体" w:hint="eastAsia"/>
                <w:sz w:val="24"/>
              </w:rPr>
              <w:t>年    月    日</w:t>
            </w:r>
          </w:p>
          <w:p w14:paraId="78FA19E5" w14:textId="77777777" w:rsidR="009C5592" w:rsidRDefault="009C5592">
            <w:pPr>
              <w:spacing w:line="276" w:lineRule="auto"/>
              <w:rPr>
                <w:rFonts w:ascii="方正仿宋_GBK" w:eastAsia="方正仿宋_GBK" w:hAnsi="宋体"/>
              </w:rPr>
            </w:pPr>
          </w:p>
        </w:tc>
      </w:tr>
    </w:tbl>
    <w:p w14:paraId="4778B5C8" w14:textId="77777777" w:rsidR="009C5592" w:rsidRDefault="009C5592">
      <w:pPr>
        <w:widowControl/>
        <w:spacing w:line="360" w:lineRule="auto"/>
        <w:ind w:right="1120"/>
        <w:rPr>
          <w:rFonts w:ascii="仿宋_GB2312" w:eastAsia="仿宋_GB2312"/>
          <w:sz w:val="28"/>
          <w:szCs w:val="28"/>
        </w:rPr>
      </w:pPr>
    </w:p>
    <w:p w14:paraId="7CE2A134" w14:textId="77777777" w:rsidR="009C5592" w:rsidRDefault="00000000">
      <w:pPr>
        <w:widowControl/>
        <w:jc w:val="left"/>
        <w:rPr>
          <w:b/>
        </w:rPr>
      </w:pPr>
      <w:r>
        <w:rPr>
          <w:b/>
        </w:rPr>
        <w:br w:type="page"/>
      </w:r>
    </w:p>
    <w:p w14:paraId="1D4F4925" w14:textId="77777777" w:rsidR="009C5592" w:rsidRDefault="00000000">
      <w:pPr>
        <w:widowControl/>
        <w:spacing w:line="360" w:lineRule="auto"/>
        <w:ind w:right="112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附件2</w:t>
      </w:r>
      <w:r>
        <w:rPr>
          <w:rFonts w:ascii="黑体" w:eastAsia="黑体" w:hAnsi="黑体"/>
          <w:sz w:val="30"/>
          <w:szCs w:val="30"/>
        </w:rPr>
        <w:tab/>
      </w:r>
    </w:p>
    <w:p w14:paraId="05B5D0A9" w14:textId="77777777" w:rsidR="009C5592" w:rsidRDefault="00000000">
      <w:pPr>
        <w:spacing w:line="58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中国节能协会绿色高效用能产品专委会</w:t>
      </w:r>
    </w:p>
    <w:p w14:paraId="2B128A0F" w14:textId="77777777" w:rsidR="009C5592" w:rsidRDefault="00000000">
      <w:pPr>
        <w:spacing w:line="58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个人成员申请表</w:t>
      </w:r>
    </w:p>
    <w:p w14:paraId="014730CD" w14:textId="77777777" w:rsidR="009C5592" w:rsidRDefault="00000000">
      <w:pPr>
        <w:spacing w:line="480" w:lineRule="exact"/>
        <w:jc w:val="right"/>
        <w:rPr>
          <w:rFonts w:ascii="Calibri" w:hAnsi="Calibri"/>
          <w:szCs w:val="21"/>
        </w:rPr>
      </w:pPr>
      <w:r>
        <w:rPr>
          <w:rFonts w:ascii="宋体" w:hAnsi="宋体" w:hint="eastAsia"/>
          <w:szCs w:val="21"/>
        </w:rPr>
        <w:t>编号________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22"/>
        <w:gridCol w:w="450"/>
        <w:gridCol w:w="630"/>
        <w:gridCol w:w="225"/>
        <w:gridCol w:w="855"/>
        <w:gridCol w:w="1080"/>
        <w:gridCol w:w="855"/>
        <w:gridCol w:w="765"/>
        <w:gridCol w:w="90"/>
        <w:gridCol w:w="1710"/>
      </w:tblGrid>
      <w:tr w:rsidR="009C5592" w14:paraId="23527B82" w14:textId="77777777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9AA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姓名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349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32A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091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7E4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F08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A49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  <w:p w14:paraId="7BCA84B8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2寸彩色免冠照</w:t>
            </w:r>
          </w:p>
        </w:tc>
      </w:tr>
      <w:tr w:rsidR="009C5592" w14:paraId="513D4307" w14:textId="77777777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D06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学历/学位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E02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6980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24DF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2E3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38A" w14:textId="77777777" w:rsidR="009C5592" w:rsidRDefault="009C5592">
            <w:pPr>
              <w:spacing w:line="480" w:lineRule="exact"/>
              <w:ind w:leftChars="7" w:left="15" w:firstLineChars="200" w:firstLine="420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AF62" w14:textId="77777777" w:rsidR="009C5592" w:rsidRDefault="009C5592">
            <w:pPr>
              <w:widowControl/>
              <w:jc w:val="lef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43992CF0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A45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技术职称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409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E03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聘任时间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164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42D" w14:textId="77777777" w:rsidR="009C5592" w:rsidRDefault="009C5592">
            <w:pPr>
              <w:widowControl/>
              <w:jc w:val="lef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7B3BBA81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DD0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毕业院校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178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A91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所学专业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B93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4EFBE876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A7A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工作单位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EA6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17A2A5E0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EC2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从事专业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4CB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AD5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行政职务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1DD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5FF0F0B1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D01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相关产品技术领域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5E8" w14:textId="77777777" w:rsidR="009C5592" w:rsidRDefault="00000000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□制冷空调产品  □办公电子产品  □通讯设备  □照明产品 □工业产品</w:t>
            </w:r>
          </w:p>
          <w:p w14:paraId="17B69741" w14:textId="77777777" w:rsidR="009C5592" w:rsidRDefault="00000000">
            <w:pPr>
              <w:spacing w:line="3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□家用电力器具（□厨房电器 □卫浴电器 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个护健康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电器 □</w:t>
            </w:r>
            <w:r>
              <w:rPr>
                <w:rFonts w:ascii="仿宋_GB2312" w:eastAsia="仿宋_GB2312" w:hAnsi="Calibri" w:hint="eastAsia"/>
                <w:szCs w:val="21"/>
              </w:rPr>
              <w:t>生活电器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14:paraId="52D56783" w14:textId="77777777" w:rsidR="009C5592" w:rsidRDefault="00000000">
            <w:pPr>
              <w:spacing w:line="3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□互联网/信息技术服务 □检测/售后专业技术服务  □其他____________</w:t>
            </w:r>
          </w:p>
        </w:tc>
      </w:tr>
      <w:tr w:rsidR="009C5592" w14:paraId="776AAC85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9EA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联系电话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A44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787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手机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20E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F05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传真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E27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0E6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E-mail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9E8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7D1B84ED" w14:textId="7777777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23E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通讯地址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BF7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B98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065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2F35BA42" w14:textId="77777777">
        <w:trPr>
          <w:trHeight w:val="1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7D1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有何专业特长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02C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1974383F" w14:textId="77777777">
        <w:trPr>
          <w:trHeight w:val="2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A63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是否参与节能领域相关研究，主要研究内容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B96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3CFD9640" w14:textId="77777777">
        <w:trPr>
          <w:trHeight w:val="2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8B2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有何发明、著作、学术论文，发表时间及刊物名称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3CB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2E0C94B0" w14:textId="77777777">
        <w:trPr>
          <w:trHeight w:val="2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F77B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lastRenderedPageBreak/>
              <w:t>参加何种学术或社团组织，担任何职务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88B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3A3276D2" w14:textId="77777777">
        <w:trPr>
          <w:trHeight w:val="1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5C3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受过何种奖励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ACE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C5592" w14:paraId="18B8211C" w14:textId="77777777">
        <w:trPr>
          <w:trHeight w:val="1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2CB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单位推荐意见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AAF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  <w:p w14:paraId="7419133E" w14:textId="77777777" w:rsidR="009C5592" w:rsidRDefault="00000000">
            <w:pPr>
              <w:spacing w:line="480" w:lineRule="exact"/>
              <w:ind w:firstLineChars="1250" w:firstLine="2625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（公章）</w:t>
            </w:r>
          </w:p>
          <w:p w14:paraId="01043028" w14:textId="77777777" w:rsidR="009C5592" w:rsidRDefault="00000000">
            <w:pPr>
              <w:spacing w:line="480" w:lineRule="exact"/>
              <w:ind w:firstLineChars="1050" w:firstLine="2205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年     月     日</w:t>
            </w:r>
          </w:p>
        </w:tc>
      </w:tr>
      <w:tr w:rsidR="009C5592" w14:paraId="130C5BD0" w14:textId="77777777">
        <w:trPr>
          <w:trHeight w:val="1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F9F3" w14:textId="77777777" w:rsidR="009C5592" w:rsidRDefault="00000000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中国节能协会绿色高效用能产品专委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会意见</w:t>
            </w:r>
            <w:proofErr w:type="gramEnd"/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F41" w14:textId="77777777" w:rsidR="009C5592" w:rsidRDefault="009C5592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</w:p>
          <w:p w14:paraId="2622EF78" w14:textId="77777777" w:rsidR="009C5592" w:rsidRDefault="00000000">
            <w:pPr>
              <w:spacing w:line="480" w:lineRule="exact"/>
              <w:ind w:firstLineChars="1250" w:firstLine="2625"/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 xml:space="preserve">　　　　　　　　　　　　　                                （公章）</w:t>
            </w:r>
          </w:p>
          <w:p w14:paraId="25499601" w14:textId="77777777" w:rsidR="009C5592" w:rsidRDefault="00000000">
            <w:pPr>
              <w:spacing w:line="48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 xml:space="preserve">                                                      年     月     日</w:t>
            </w:r>
          </w:p>
        </w:tc>
      </w:tr>
    </w:tbl>
    <w:p w14:paraId="5C2AFDEC" w14:textId="77777777" w:rsidR="009C5592" w:rsidRDefault="009C5592">
      <w:pPr>
        <w:spacing w:line="480" w:lineRule="auto"/>
        <w:rPr>
          <w:rFonts w:ascii="仿宋_GB2312" w:eastAsia="仿宋_GB2312" w:hAnsi="Calibri"/>
          <w:sz w:val="28"/>
          <w:szCs w:val="28"/>
        </w:rPr>
      </w:pPr>
    </w:p>
    <w:p w14:paraId="785C2BE2" w14:textId="77777777" w:rsidR="009C5592" w:rsidRDefault="009C5592">
      <w:pPr>
        <w:widowControl/>
        <w:spacing w:line="360" w:lineRule="auto"/>
        <w:ind w:firstLineChars="202" w:firstLine="566"/>
        <w:jc w:val="left"/>
        <w:rPr>
          <w:rFonts w:ascii="仿宋_GB2312" w:eastAsia="仿宋_GB2312" w:hAnsi="Calibri"/>
          <w:sz w:val="28"/>
          <w:szCs w:val="28"/>
        </w:rPr>
      </w:pPr>
    </w:p>
    <w:p w14:paraId="030C858D" w14:textId="77777777" w:rsidR="009C5592" w:rsidRDefault="009C5592">
      <w:pPr>
        <w:widowControl/>
        <w:spacing w:line="360" w:lineRule="auto"/>
        <w:ind w:firstLineChars="202" w:firstLine="566"/>
        <w:jc w:val="left"/>
        <w:rPr>
          <w:rFonts w:ascii="仿宋_GB2312" w:eastAsia="仿宋_GB2312" w:hAnsi="Calibri"/>
          <w:sz w:val="28"/>
          <w:szCs w:val="28"/>
        </w:rPr>
      </w:pPr>
    </w:p>
    <w:p w14:paraId="126C1CDC" w14:textId="77777777" w:rsidR="009C5592" w:rsidRDefault="009C5592">
      <w:pPr>
        <w:rPr>
          <w:rFonts w:ascii="Calibri" w:hAnsi="Calibri"/>
          <w:szCs w:val="22"/>
        </w:rPr>
      </w:pPr>
    </w:p>
    <w:p w14:paraId="589BE4F6" w14:textId="77777777" w:rsidR="009C5592" w:rsidRDefault="009C5592">
      <w:pPr>
        <w:rPr>
          <w:b/>
        </w:rPr>
      </w:pPr>
    </w:p>
    <w:p w14:paraId="6FAB9552" w14:textId="77777777" w:rsidR="009C5592" w:rsidRDefault="009C5592">
      <w:pPr>
        <w:widowControl/>
        <w:jc w:val="left"/>
        <w:rPr>
          <w:sz w:val="24"/>
        </w:rPr>
      </w:pPr>
    </w:p>
    <w:sectPr w:rsidR="009C5592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C5AF" w14:textId="77777777" w:rsidR="00A81131" w:rsidRDefault="00A81131" w:rsidP="00A768A5">
      <w:r>
        <w:separator/>
      </w:r>
    </w:p>
  </w:endnote>
  <w:endnote w:type="continuationSeparator" w:id="0">
    <w:p w14:paraId="6D3420DD" w14:textId="77777777" w:rsidR="00A81131" w:rsidRDefault="00A81131" w:rsidP="00A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2D47" w14:textId="77777777" w:rsidR="00A81131" w:rsidRDefault="00A81131" w:rsidP="00A768A5">
      <w:r>
        <w:separator/>
      </w:r>
    </w:p>
  </w:footnote>
  <w:footnote w:type="continuationSeparator" w:id="0">
    <w:p w14:paraId="1F0850D6" w14:textId="77777777" w:rsidR="00A81131" w:rsidRDefault="00A81131" w:rsidP="00A7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5MDQ1NTY5MDM3NjFmMTE3NjA5N2IxYjkwNDg4OTMifQ=="/>
  </w:docVars>
  <w:rsids>
    <w:rsidRoot w:val="0011066E"/>
    <w:rsid w:val="000103A3"/>
    <w:rsid w:val="0011066E"/>
    <w:rsid w:val="00110B62"/>
    <w:rsid w:val="00130693"/>
    <w:rsid w:val="00131702"/>
    <w:rsid w:val="001B34F9"/>
    <w:rsid w:val="001B35D0"/>
    <w:rsid w:val="0026361A"/>
    <w:rsid w:val="0029589B"/>
    <w:rsid w:val="002A0438"/>
    <w:rsid w:val="002A3F27"/>
    <w:rsid w:val="002B1DAF"/>
    <w:rsid w:val="002E069F"/>
    <w:rsid w:val="00366E4F"/>
    <w:rsid w:val="003756FA"/>
    <w:rsid w:val="00494B6A"/>
    <w:rsid w:val="004B6AFC"/>
    <w:rsid w:val="005150DE"/>
    <w:rsid w:val="00526441"/>
    <w:rsid w:val="00575ACE"/>
    <w:rsid w:val="005956FD"/>
    <w:rsid w:val="005B4E48"/>
    <w:rsid w:val="005D202A"/>
    <w:rsid w:val="006226C8"/>
    <w:rsid w:val="006371CB"/>
    <w:rsid w:val="00650D13"/>
    <w:rsid w:val="006E3531"/>
    <w:rsid w:val="007835A7"/>
    <w:rsid w:val="00790DAF"/>
    <w:rsid w:val="007F7261"/>
    <w:rsid w:val="008456F3"/>
    <w:rsid w:val="00847D2E"/>
    <w:rsid w:val="0086397C"/>
    <w:rsid w:val="008A3525"/>
    <w:rsid w:val="00901E16"/>
    <w:rsid w:val="009235B8"/>
    <w:rsid w:val="00950B8A"/>
    <w:rsid w:val="00957902"/>
    <w:rsid w:val="009B786E"/>
    <w:rsid w:val="009C5592"/>
    <w:rsid w:val="00A61D46"/>
    <w:rsid w:val="00A72F69"/>
    <w:rsid w:val="00A7424A"/>
    <w:rsid w:val="00A75F86"/>
    <w:rsid w:val="00A768A5"/>
    <w:rsid w:val="00A81131"/>
    <w:rsid w:val="00A960C1"/>
    <w:rsid w:val="00B104B0"/>
    <w:rsid w:val="00B36325"/>
    <w:rsid w:val="00BC1E8B"/>
    <w:rsid w:val="00C3665F"/>
    <w:rsid w:val="00C372F8"/>
    <w:rsid w:val="00C41F2D"/>
    <w:rsid w:val="00C77937"/>
    <w:rsid w:val="00CF7F57"/>
    <w:rsid w:val="00D207C1"/>
    <w:rsid w:val="00D2143B"/>
    <w:rsid w:val="00D3249A"/>
    <w:rsid w:val="00D74487"/>
    <w:rsid w:val="00D84B6C"/>
    <w:rsid w:val="00D908AC"/>
    <w:rsid w:val="00DA6E85"/>
    <w:rsid w:val="00DE5A1A"/>
    <w:rsid w:val="00E974B9"/>
    <w:rsid w:val="00EA0CFE"/>
    <w:rsid w:val="00F62302"/>
    <w:rsid w:val="00F8072A"/>
    <w:rsid w:val="1D642DDC"/>
    <w:rsid w:val="2A6516EB"/>
    <w:rsid w:val="2C5C1A8E"/>
    <w:rsid w:val="2D816708"/>
    <w:rsid w:val="2FEC7B72"/>
    <w:rsid w:val="32957AA8"/>
    <w:rsid w:val="3CCC056A"/>
    <w:rsid w:val="6D9E2FAE"/>
    <w:rsid w:val="76515061"/>
    <w:rsid w:val="7CC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573948"/>
  <w15:docId w15:val="{270214A0-230A-4CA0-B19A-EAB7588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hAnsi="Times New Roman" w:cs="Times New Roman"/>
      <w:sz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A7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彭妍妍</cp:lastModifiedBy>
  <cp:revision>4</cp:revision>
  <dcterms:created xsi:type="dcterms:W3CDTF">2023-03-01T08:43:00Z</dcterms:created>
  <dcterms:modified xsi:type="dcterms:W3CDTF">2023-06-08T01:12:00Z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CC6C86FA96354AAFAA21F21B94BD3814</vt:lpwstr>
  </property>
</Properties>
</file>